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07" w:rsidRPr="00B1529A" w:rsidRDefault="00A51A07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8542FB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A51A07" w:rsidRPr="00B1529A" w:rsidRDefault="00A51A07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A51A07" w:rsidRDefault="00A51A07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A51A07" w:rsidRDefault="00A51A07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A51A07" w:rsidRPr="00B1529A" w:rsidRDefault="00A51A07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A51A07" w:rsidRDefault="00A51A07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A51A07" w:rsidRDefault="00A51A07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A51A07" w:rsidRPr="00E0028D" w:rsidRDefault="00A51A07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A51A07" w:rsidRDefault="00A51A07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A51A07" w:rsidRDefault="00A51A07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A51A07" w:rsidRDefault="00A51A07" w:rsidP="00F20F5D">
      <w:pPr>
        <w:rPr>
          <w:sz w:val="28"/>
          <w:szCs w:val="28"/>
          <w:lang w:val="uk-UA"/>
        </w:rPr>
      </w:pPr>
    </w:p>
    <w:p w:rsidR="00A51A07" w:rsidRDefault="00A51A07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A51A07">
        <w:trPr>
          <w:trHeight w:val="551"/>
        </w:trPr>
        <w:tc>
          <w:tcPr>
            <w:tcW w:w="3703" w:type="dxa"/>
          </w:tcPr>
          <w:p w:rsidR="00A51A07" w:rsidRPr="00773D1A" w:rsidRDefault="00A51A07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4.0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A51A07" w:rsidRDefault="00A51A07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A51A07" w:rsidRPr="00773D1A" w:rsidRDefault="00A51A07" w:rsidP="00060FAA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127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A51A07" w:rsidRDefault="00A51A07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A51A07" w:rsidRDefault="00A51A07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A51A07" w:rsidRDefault="00A51A07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A51A07" w:rsidRDefault="00A51A07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A51A07" w:rsidRDefault="00A51A07" w:rsidP="00A645C1">
      <w:pPr>
        <w:rPr>
          <w:sz w:val="28"/>
          <w:szCs w:val="28"/>
          <w:lang w:val="uk-UA"/>
        </w:rPr>
      </w:pPr>
    </w:p>
    <w:p w:rsidR="00A51A07" w:rsidRDefault="00A51A07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8B3DB4">
        <w:rPr>
          <w:sz w:val="28"/>
          <w:szCs w:val="28"/>
          <w:lang w:val="uk-UA"/>
        </w:rPr>
        <w:t>14</w:t>
      </w:r>
      <w:r>
        <w:rPr>
          <w:sz w:val="28"/>
          <w:szCs w:val="28"/>
          <w:lang w:val="uk-UA"/>
        </w:rPr>
        <w:t xml:space="preserve"> листопада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</w:t>
      </w:r>
      <w:r w:rsidRPr="008B3DB4">
        <w:rPr>
          <w:rStyle w:val="Strong"/>
          <w:b w:val="0"/>
          <w:bCs/>
          <w:color w:val="000000"/>
          <w:sz w:val="28"/>
          <w:szCs w:val="28"/>
          <w:lang w:val="uk-UA"/>
        </w:rPr>
        <w:t>8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 w:rsidRPr="008B3DB4">
        <w:rPr>
          <w:rStyle w:val="Strong"/>
          <w:b w:val="0"/>
          <w:bCs/>
          <w:color w:val="000000"/>
          <w:sz w:val="28"/>
          <w:szCs w:val="28"/>
          <w:lang w:val="uk-UA"/>
        </w:rPr>
        <w:t>2087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протитуберкульозних препаратів, закуплених за кошти Державного бюджету України на 201</w:t>
      </w:r>
      <w:r w:rsidRPr="008B3DB4">
        <w:rPr>
          <w:rStyle w:val="Strong"/>
          <w:b w:val="0"/>
          <w:bCs/>
          <w:color w:val="000000"/>
          <w:sz w:val="28"/>
          <w:szCs w:val="28"/>
          <w:lang w:val="uk-UA"/>
        </w:rPr>
        <w:t>7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12-ДБ «Про здійснення розподілу протитуберкульозних препаратів»</w:t>
      </w:r>
    </w:p>
    <w:p w:rsidR="00A51A07" w:rsidRDefault="00A51A07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A51A07" w:rsidRDefault="00A51A07" w:rsidP="00F20F5D">
      <w:pPr>
        <w:rPr>
          <w:sz w:val="28"/>
          <w:szCs w:val="28"/>
          <w:lang w:val="uk-UA"/>
        </w:rPr>
      </w:pPr>
    </w:p>
    <w:p w:rsidR="00A51A07" w:rsidRDefault="00A51A07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A51A07" w:rsidRDefault="00A51A07" w:rsidP="00825A96">
      <w:pPr>
        <w:jc w:val="both"/>
        <w:rPr>
          <w:sz w:val="28"/>
          <w:szCs w:val="28"/>
          <w:lang w:val="uk-UA"/>
        </w:rPr>
      </w:pPr>
    </w:p>
    <w:p w:rsidR="00A51A07" w:rsidRPr="006400CA" w:rsidRDefault="00A51A07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color w:val="000000"/>
          <w:sz w:val="28"/>
          <w:szCs w:val="28"/>
          <w:lang w:val="uk-UA"/>
        </w:rPr>
        <w:t>В</w:t>
      </w:r>
      <w:r w:rsidRPr="008B3DB4">
        <w:rPr>
          <w:color w:val="000000"/>
          <w:sz w:val="28"/>
          <w:szCs w:val="28"/>
          <w:lang w:val="uk-UA"/>
        </w:rPr>
        <w:t>.о.</w:t>
      </w:r>
      <w:r>
        <w:rPr>
          <w:color w:val="000000"/>
          <w:sz w:val="28"/>
          <w:szCs w:val="28"/>
          <w:lang w:val="uk-UA"/>
        </w:rPr>
        <w:t xml:space="preserve"> </w:t>
      </w:r>
      <w:r w:rsidRPr="008B3DB4">
        <w:rPr>
          <w:color w:val="000000"/>
          <w:sz w:val="28"/>
          <w:szCs w:val="28"/>
          <w:lang w:val="uk-UA"/>
        </w:rPr>
        <w:t>директора КП «Обласний дитячий спеціалізований центр» ДОР» (Хорошилова)</w:t>
      </w:r>
      <w:r w:rsidRPr="001717BD"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A51A07" w:rsidRDefault="00A51A07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A51A07" w:rsidRDefault="00A51A07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A51A07" w:rsidRDefault="00A51A07" w:rsidP="00F15C3E">
      <w:pPr>
        <w:jc w:val="both"/>
        <w:rPr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8B3DB4">
        <w:rPr>
          <w:color w:val="000000"/>
          <w:sz w:val="28"/>
          <w:szCs w:val="28"/>
          <w:lang w:val="uk-UA"/>
        </w:rPr>
        <w:t>КП «Обласний дитячий спеціалізований центр» ДОР»</w:t>
      </w:r>
      <w:r>
        <w:rPr>
          <w:sz w:val="28"/>
          <w:szCs w:val="28"/>
          <w:lang w:val="uk-UA"/>
        </w:rPr>
        <w:t>, згідно з додатком.</w:t>
      </w: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A51A07" w:rsidRDefault="00A51A07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A51A07" w:rsidRDefault="00A51A07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A51A07" w:rsidRDefault="00A51A07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A51A07" w:rsidRPr="00AD3800" w:rsidRDefault="00A51A07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A51A07" w:rsidRDefault="00A51A07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A51A07" w:rsidRPr="00FB0965" w:rsidRDefault="00A51A07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A51A07" w:rsidRDefault="00A51A07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A51A07" w:rsidRDefault="00A51A07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A51A07" w:rsidRDefault="00A51A07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A51A07" w:rsidRDefault="00A51A07" w:rsidP="00F15C3E">
      <w:pPr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A51A07" w:rsidRPr="007E3FC5" w:rsidRDefault="00A51A07" w:rsidP="00F15C3E">
      <w:pPr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51A07" w:rsidRDefault="00A51A07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A51A07" w:rsidRPr="00516D5B" w:rsidRDefault="00A51A07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A51A07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A51A07" w:rsidRPr="00F15C3E" w:rsidRDefault="00A51A07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A51A07" w:rsidRDefault="00A51A07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A51A07" w:rsidRDefault="00A51A07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A51A07" w:rsidRDefault="00A51A07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A51A07" w:rsidRDefault="00A51A07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14 листопада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2018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2087 «Про Розподіл протитуберкульозних препаратів, закуплених за кошти Державного бюджету України на 2017 рік»</w:t>
      </w:r>
      <w:r>
        <w:rPr>
          <w:color w:val="000000"/>
          <w:sz w:val="28"/>
          <w:szCs w:val="28"/>
          <w:lang w:val="uk-UA"/>
        </w:rPr>
        <w:t>;</w:t>
      </w:r>
    </w:p>
    <w:p w:rsidR="00A51A07" w:rsidRDefault="00A51A07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 xml:space="preserve">КП «ДОКЛПО «Фтизіатрія» ДОР»                                                            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12-ДБ «Про здійснення розподілу протитуберкульозних препаратів»;</w:t>
      </w:r>
    </w:p>
    <w:p w:rsidR="00A51A07" w:rsidRPr="001717BD" w:rsidRDefault="00A51A07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8B3DB4">
        <w:rPr>
          <w:color w:val="000000"/>
          <w:sz w:val="28"/>
          <w:szCs w:val="28"/>
          <w:lang w:val="uk-UA"/>
        </w:rPr>
        <w:t xml:space="preserve">КП «Обласний дитячий спеціалізований центр» ДОР» </w:t>
      </w:r>
      <w:r>
        <w:rPr>
          <w:color w:val="000000"/>
          <w:sz w:val="28"/>
          <w:szCs w:val="28"/>
          <w:lang w:val="uk-UA"/>
        </w:rPr>
        <w:t xml:space="preserve">                               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109/02-04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A51A07" w:rsidRPr="008B547F" w:rsidRDefault="00A51A07" w:rsidP="00445547">
      <w:pPr>
        <w:ind w:firstLine="540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B322C7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 трав</w:t>
      </w:r>
      <w:r w:rsidRPr="00B322C7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886</w:t>
      </w:r>
      <w:r w:rsidRPr="00B322C7">
        <w:rPr>
          <w:sz w:val="28"/>
          <w:szCs w:val="28"/>
          <w:lang w:val="uk-UA"/>
        </w:rPr>
        <w:t>-20.</w:t>
      </w:r>
    </w:p>
    <w:p w:rsidR="00A51A07" w:rsidRDefault="00A51A07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A51A07" w:rsidRDefault="00A51A07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A51A07" w:rsidRDefault="00A51A07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A51A07" w:rsidRDefault="00A51A07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A51A07" w:rsidRDefault="00A51A07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Default="00A51A07" w:rsidP="001B3947">
      <w:pPr>
        <w:rPr>
          <w:sz w:val="28"/>
          <w:szCs w:val="28"/>
          <w:lang w:val="uk-UA"/>
        </w:rPr>
      </w:pPr>
    </w:p>
    <w:p w:rsidR="00A51A07" w:rsidRPr="001717BD" w:rsidRDefault="00A51A07" w:rsidP="001B3947">
      <w:pPr>
        <w:rPr>
          <w:sz w:val="28"/>
          <w:szCs w:val="28"/>
        </w:rPr>
      </w:pPr>
    </w:p>
    <w:p w:rsidR="00A51A07" w:rsidRPr="001717BD" w:rsidRDefault="00A51A07" w:rsidP="001B3947">
      <w:pPr>
        <w:rPr>
          <w:sz w:val="28"/>
          <w:szCs w:val="28"/>
        </w:rPr>
      </w:pPr>
    </w:p>
    <w:p w:rsidR="00A51A07" w:rsidRDefault="00A51A07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A51A07" w:rsidRDefault="00A51A07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12</w:t>
      </w:r>
      <w:r w:rsidRPr="0055350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-ДБ</w:t>
      </w:r>
    </w:p>
    <w:p w:rsidR="00A51A07" w:rsidRDefault="00A51A07" w:rsidP="00740506">
      <w:pPr>
        <w:jc w:val="center"/>
        <w:rPr>
          <w:b/>
          <w:sz w:val="28"/>
          <w:szCs w:val="28"/>
          <w:lang w:val="uk-UA"/>
        </w:rPr>
      </w:pPr>
    </w:p>
    <w:p w:rsidR="00A51A07" w:rsidRDefault="00A51A07" w:rsidP="00740506">
      <w:pPr>
        <w:jc w:val="center"/>
        <w:rPr>
          <w:b/>
          <w:sz w:val="28"/>
          <w:szCs w:val="28"/>
          <w:lang w:val="uk-UA"/>
        </w:rPr>
      </w:pPr>
    </w:p>
    <w:p w:rsidR="00A51A07" w:rsidRPr="00684046" w:rsidRDefault="00A51A07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684046">
        <w:rPr>
          <w:b/>
          <w:color w:val="000000"/>
          <w:sz w:val="28"/>
          <w:szCs w:val="28"/>
          <w:lang w:val="uk-UA"/>
        </w:rPr>
        <w:t>КП «Обласний дитячий спеціалізований центр» ДОР»</w:t>
      </w:r>
    </w:p>
    <w:p w:rsidR="00A51A07" w:rsidRDefault="00A51A07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A51A07" w:rsidRPr="00642576" w:rsidTr="00E32F85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A51A07" w:rsidRPr="00BA7E50" w:rsidRDefault="00A51A07" w:rsidP="00CD3F5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РИФАМПІЦИН, капсули по 150мг по 10 капсул в блістері; по 2 блістери в упаковці, кількість капсул, </w:t>
            </w:r>
          </w:p>
        </w:tc>
      </w:tr>
      <w:tr w:rsidR="00A51A07" w:rsidRPr="00642576" w:rsidTr="00E32F85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A51A07" w:rsidRPr="00BA7E50" w:rsidRDefault="00A51A07" w:rsidP="00CD3F5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01.09.2020</w:t>
            </w:r>
          </w:p>
        </w:tc>
      </w:tr>
      <w:tr w:rsidR="00A51A07" w:rsidRPr="00642576" w:rsidTr="00E32F85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A51A07" w:rsidRPr="00642576" w:rsidRDefault="00A51A07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A51A07" w:rsidRDefault="00A51A07" w:rsidP="00CD3F5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14 листопада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 2087</w:t>
            </w:r>
          </w:p>
        </w:tc>
      </w:tr>
      <w:tr w:rsidR="00A51A07" w:rsidRPr="001717BD" w:rsidTr="00E32F85">
        <w:tc>
          <w:tcPr>
            <w:tcW w:w="567" w:type="dxa"/>
          </w:tcPr>
          <w:p w:rsidR="00A51A07" w:rsidRPr="001717BD" w:rsidRDefault="00A51A07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A51A07" w:rsidRPr="001717BD" w:rsidRDefault="00A51A07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8B3DB4">
              <w:rPr>
                <w:color w:val="000000"/>
                <w:sz w:val="28"/>
                <w:szCs w:val="28"/>
                <w:lang w:val="uk-UA"/>
              </w:rPr>
              <w:t>КП «Обласний дитячий спеціалізований центр» ДОР»</w:t>
            </w:r>
          </w:p>
        </w:tc>
        <w:tc>
          <w:tcPr>
            <w:tcW w:w="4678" w:type="dxa"/>
            <w:vAlign w:val="center"/>
          </w:tcPr>
          <w:p w:rsidR="00A51A07" w:rsidRPr="001717BD" w:rsidRDefault="00A51A07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1 834</w:t>
            </w:r>
          </w:p>
        </w:tc>
      </w:tr>
      <w:tr w:rsidR="00A51A07" w:rsidRPr="001717BD" w:rsidTr="00E32F85">
        <w:tc>
          <w:tcPr>
            <w:tcW w:w="5954" w:type="dxa"/>
            <w:gridSpan w:val="2"/>
          </w:tcPr>
          <w:p w:rsidR="00A51A07" w:rsidRPr="001717BD" w:rsidRDefault="00A51A07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A51A07" w:rsidRPr="001717BD" w:rsidRDefault="00A51A07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1 834</w:t>
            </w:r>
          </w:p>
        </w:tc>
      </w:tr>
    </w:tbl>
    <w:p w:rsidR="00A51A07" w:rsidRPr="001717BD" w:rsidRDefault="00A51A07" w:rsidP="00740506">
      <w:pPr>
        <w:rPr>
          <w:b/>
          <w:color w:val="000000"/>
          <w:sz w:val="28"/>
          <w:szCs w:val="28"/>
          <w:lang w:val="uk-UA"/>
        </w:rPr>
      </w:pPr>
    </w:p>
    <w:p w:rsidR="00A51A07" w:rsidRDefault="00A51A07" w:rsidP="00740506">
      <w:pPr>
        <w:jc w:val="center"/>
        <w:rPr>
          <w:b/>
          <w:sz w:val="28"/>
          <w:szCs w:val="28"/>
          <w:lang w:val="uk-UA"/>
        </w:rPr>
      </w:pPr>
    </w:p>
    <w:p w:rsidR="00A51A07" w:rsidRDefault="00A51A07" w:rsidP="00740506">
      <w:pPr>
        <w:jc w:val="center"/>
        <w:rPr>
          <w:b/>
          <w:sz w:val="28"/>
          <w:szCs w:val="28"/>
          <w:lang w:val="uk-UA"/>
        </w:rPr>
      </w:pPr>
    </w:p>
    <w:p w:rsidR="00A51A07" w:rsidRPr="00E32F85" w:rsidRDefault="00A51A07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A51A07" w:rsidRDefault="00A51A07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A51A07" w:rsidRPr="00642576" w:rsidTr="00770D86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A51A07" w:rsidRPr="00BA7E50" w:rsidRDefault="00A51A07" w:rsidP="00EB293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РИФАМПІЦИН, капсули по 150мг по 10 капсул в блістері; по 2 блістери в упаковці, кількість капсул, </w:t>
            </w:r>
          </w:p>
        </w:tc>
      </w:tr>
      <w:tr w:rsidR="00A51A07" w:rsidRPr="00642576" w:rsidTr="00770D86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A51A07" w:rsidRPr="00BA7E50" w:rsidRDefault="00A51A07" w:rsidP="00EB293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01.09.2020</w:t>
            </w:r>
          </w:p>
        </w:tc>
      </w:tr>
      <w:tr w:rsidR="00A51A07" w:rsidRPr="00642576" w:rsidTr="00770D86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A51A07" w:rsidRDefault="00A51A07" w:rsidP="00EB2939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14 листопада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2018 року № 2087</w:t>
            </w:r>
          </w:p>
        </w:tc>
      </w:tr>
      <w:tr w:rsidR="00A51A07" w:rsidRPr="00642576" w:rsidTr="00770D86">
        <w:tc>
          <w:tcPr>
            <w:tcW w:w="567" w:type="dxa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A51A07" w:rsidRPr="00770D86" w:rsidRDefault="00A51A07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A51A07" w:rsidRPr="001717BD" w:rsidRDefault="00A51A07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1 834</w:t>
            </w:r>
          </w:p>
        </w:tc>
      </w:tr>
      <w:tr w:rsidR="00A51A07" w:rsidRPr="00642576" w:rsidTr="00770D86">
        <w:tc>
          <w:tcPr>
            <w:tcW w:w="5954" w:type="dxa"/>
            <w:gridSpan w:val="2"/>
          </w:tcPr>
          <w:p w:rsidR="00A51A07" w:rsidRPr="00642576" w:rsidRDefault="00A51A07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A51A07" w:rsidRPr="001717BD" w:rsidRDefault="00A51A07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1 834</w:t>
            </w:r>
          </w:p>
        </w:tc>
      </w:tr>
    </w:tbl>
    <w:p w:rsidR="00A51A07" w:rsidRDefault="00A51A07" w:rsidP="00740506">
      <w:pPr>
        <w:rPr>
          <w:sz w:val="28"/>
          <w:szCs w:val="28"/>
          <w:lang w:val="uk-UA"/>
        </w:rPr>
      </w:pPr>
    </w:p>
    <w:p w:rsidR="00A51A07" w:rsidRDefault="00A51A07" w:rsidP="00740506">
      <w:pPr>
        <w:rPr>
          <w:sz w:val="28"/>
          <w:szCs w:val="28"/>
          <w:lang w:val="uk-UA"/>
        </w:rPr>
      </w:pPr>
    </w:p>
    <w:p w:rsidR="00A51A07" w:rsidRDefault="00A51A07" w:rsidP="00740506">
      <w:pPr>
        <w:rPr>
          <w:sz w:val="28"/>
          <w:szCs w:val="28"/>
          <w:lang w:val="uk-UA"/>
        </w:rPr>
      </w:pPr>
    </w:p>
    <w:p w:rsidR="00A51A07" w:rsidRDefault="00A51A07" w:rsidP="00B73D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A51A07" w:rsidRDefault="00A51A07" w:rsidP="00B73DFD">
      <w:pPr>
        <w:rPr>
          <w:sz w:val="28"/>
          <w:szCs w:val="28"/>
          <w:lang w:val="uk-UA"/>
        </w:rPr>
        <w:sectPr w:rsidR="00A51A07">
          <w:pgSz w:w="11905" w:h="16837"/>
          <w:pgMar w:top="1258" w:right="567" w:bottom="719" w:left="1701" w:header="567" w:footer="567" w:gutter="0"/>
          <w:cols w:space="720"/>
        </w:sectPr>
      </w:pPr>
    </w:p>
    <w:p w:rsidR="00A51A07" w:rsidRPr="0056510E" w:rsidRDefault="00A51A07" w:rsidP="00CA3C34">
      <w:pPr>
        <w:rPr>
          <w:b/>
          <w:sz w:val="28"/>
          <w:szCs w:val="28"/>
          <w:lang w:val="uk-UA"/>
        </w:rPr>
      </w:pPr>
    </w:p>
    <w:sectPr w:rsidR="00A51A07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A07" w:rsidRDefault="00A51A07">
      <w:r>
        <w:separator/>
      </w:r>
    </w:p>
  </w:endnote>
  <w:endnote w:type="continuationSeparator" w:id="0">
    <w:p w:rsidR="00A51A07" w:rsidRDefault="00A5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A07" w:rsidRDefault="00A51A07">
      <w:r>
        <w:separator/>
      </w:r>
    </w:p>
  </w:footnote>
  <w:footnote w:type="continuationSeparator" w:id="0">
    <w:p w:rsidR="00A51A07" w:rsidRDefault="00A51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A07" w:rsidRDefault="00A51A07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A07" w:rsidRDefault="00A51A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A07" w:rsidRDefault="00A51A07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A51A07" w:rsidRDefault="00A51A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F01"/>
    <w:rsid w:val="000C1C4D"/>
    <w:rsid w:val="000C515E"/>
    <w:rsid w:val="000D3E0F"/>
    <w:rsid w:val="000D7CA5"/>
    <w:rsid w:val="000E1302"/>
    <w:rsid w:val="000F3040"/>
    <w:rsid w:val="000F79F0"/>
    <w:rsid w:val="00100D5F"/>
    <w:rsid w:val="00101847"/>
    <w:rsid w:val="001022D8"/>
    <w:rsid w:val="00103DAA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DC4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4249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0A4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42FB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A07"/>
    <w:rsid w:val="00A51F47"/>
    <w:rsid w:val="00A573D2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22C7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40B4"/>
    <w:rsid w:val="00B958EF"/>
    <w:rsid w:val="00BA1538"/>
    <w:rsid w:val="00BA3126"/>
    <w:rsid w:val="00BA5CC9"/>
    <w:rsid w:val="00BA6788"/>
    <w:rsid w:val="00BA7BC1"/>
    <w:rsid w:val="00BA7E50"/>
    <w:rsid w:val="00BB021E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2939"/>
    <w:rsid w:val="00EB57E2"/>
    <w:rsid w:val="00EB7416"/>
    <w:rsid w:val="00EC0913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85CD6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5CD6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5CD6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8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5</Pages>
  <Words>886</Words>
  <Characters>5052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2020-05-14T06:44:00Z</cp:lastPrinted>
  <dcterms:created xsi:type="dcterms:W3CDTF">2020-05-14T06:44:00Z</dcterms:created>
  <dcterms:modified xsi:type="dcterms:W3CDTF">2020-05-14T06:53:00Z</dcterms:modified>
</cp:coreProperties>
</file>